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zprávy text 170816</w:t>
      </w: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Premiér Bohuslav Sobotka (ČSSD) v pondělí uvedl do funkce nového ředitele Bezpečnostní informační služby (BIS) Michala Koudelku. Dlouholetý pracovník kontrarozvědky Koudelka nahradil dosavadního šéfa BIS Jiřího Langa, který na začátku června po 13 letech požádal o odvolání. Koudelka ve sněmovním výboru za svou prioritu označil zajištění bezpečnosti obyvatel ČR proti všem hrozbám. </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Jednání o rozpočtu na příští rok se blíží k závěru. Ministr financí Andrej Babiš (ANO) po úterním kole vyjednávání řekl, že nevidí žádné zásadní rozpory mezi požadavky jednotlivých resortů a možnostmi státního rozpočtu. Ministerstva si podle něj vyjednala pro příští rok navýšení rozpočtů celkem o téměř 11 miliard korun. Babiš připomněl, že resorty dostaly přidáno i letos.</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proofErr w:type="spellStart"/>
      <w:r w:rsidRPr="00771AF4">
        <w:rPr>
          <w:rFonts w:ascii="Times New Roman" w:hAnsi="Times New Roman" w:cs="Times New Roman"/>
          <w:sz w:val="24"/>
          <w:szCs w:val="24"/>
        </w:rPr>
        <w:t>repo</w:t>
      </w:r>
      <w:proofErr w:type="spellEnd"/>
      <w:r w:rsidRPr="00771AF4">
        <w:rPr>
          <w:rFonts w:ascii="Times New Roman" w:hAnsi="Times New Roman" w:cs="Times New Roman"/>
          <w:sz w:val="24"/>
          <w:szCs w:val="24"/>
        </w:rPr>
        <w:t xml:space="preserve"> - </w:t>
      </w:r>
      <w:proofErr w:type="spellStart"/>
      <w:r w:rsidRPr="00771AF4">
        <w:rPr>
          <w:rFonts w:ascii="Times New Roman" w:hAnsi="Times New Roman" w:cs="Times New Roman"/>
          <w:sz w:val="24"/>
          <w:szCs w:val="24"/>
        </w:rPr>
        <w:t>babiš</w:t>
      </w:r>
      <w:proofErr w:type="spellEnd"/>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0:26 / </w:t>
      </w:r>
      <w:proofErr w:type="spellStart"/>
      <w:r w:rsidRPr="00771AF4">
        <w:rPr>
          <w:rFonts w:ascii="Times New Roman" w:hAnsi="Times New Roman" w:cs="Times New Roman"/>
          <w:sz w:val="24"/>
          <w:szCs w:val="24"/>
        </w:rPr>
        <w:t>rozpocet</w:t>
      </w:r>
      <w:proofErr w:type="spellEnd"/>
      <w:r w:rsidRPr="00771AF4">
        <w:rPr>
          <w:rFonts w:ascii="Times New Roman" w:hAnsi="Times New Roman" w:cs="Times New Roman"/>
          <w:sz w:val="24"/>
          <w:szCs w:val="24"/>
        </w:rPr>
        <w:t xml:space="preserve"> </w:t>
      </w:r>
      <w:proofErr w:type="spellStart"/>
      <w:r w:rsidRPr="00771AF4">
        <w:rPr>
          <w:rFonts w:ascii="Times New Roman" w:hAnsi="Times New Roman" w:cs="Times New Roman"/>
          <w:sz w:val="24"/>
          <w:szCs w:val="24"/>
        </w:rPr>
        <w:t>vyjednavani</w:t>
      </w:r>
      <w:proofErr w:type="spellEnd"/>
      <w:r w:rsidRPr="00771AF4">
        <w:rPr>
          <w:rFonts w:ascii="Times New Roman" w:hAnsi="Times New Roman" w:cs="Times New Roman"/>
          <w:sz w:val="24"/>
          <w:szCs w:val="24"/>
        </w:rPr>
        <w:t xml:space="preserve"> </w:t>
      </w:r>
      <w:proofErr w:type="spellStart"/>
      <w:r w:rsidRPr="00771AF4">
        <w:rPr>
          <w:rFonts w:ascii="Times New Roman" w:hAnsi="Times New Roman" w:cs="Times New Roman"/>
          <w:sz w:val="24"/>
          <w:szCs w:val="24"/>
        </w:rPr>
        <w:t>babis</w:t>
      </w:r>
      <w:proofErr w:type="spellEnd"/>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ZAČÍNÁ: My</w:t>
      </w:r>
    </w:p>
    <w:p w:rsidR="00771AF4" w:rsidRPr="00771AF4" w:rsidRDefault="00771AF4" w:rsidP="00771AF4">
      <w:pPr>
        <w:spacing w:after="0" w:line="240" w:lineRule="auto"/>
        <w:rPr>
          <w:rFonts w:ascii="Times New Roman" w:hAnsi="Times New Roman" w:cs="Times New Roman"/>
          <w:sz w:val="24"/>
          <w:szCs w:val="24"/>
        </w:rPr>
      </w:pPr>
      <w:proofErr w:type="gramStart"/>
      <w:r w:rsidRPr="00771AF4">
        <w:rPr>
          <w:rFonts w:ascii="Times New Roman" w:hAnsi="Times New Roman" w:cs="Times New Roman"/>
          <w:sz w:val="24"/>
          <w:szCs w:val="24"/>
        </w:rPr>
        <w:t>KONČÍ: ... rozpočtu</w:t>
      </w:r>
      <w:proofErr w:type="gramEnd"/>
      <w:r w:rsidRPr="00771AF4">
        <w:rPr>
          <w:rFonts w:ascii="Times New Roman" w:hAnsi="Times New Roman" w:cs="Times New Roman"/>
          <w:sz w:val="24"/>
          <w:szCs w:val="24"/>
        </w:rPr>
        <w:t>.</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Například ministerstvo dopravy dostane příští rok dvě miliardy korun navíc, letos pak tři miliardy. Peníze půjdou především na deset prioritních staveb. Mělo by se vybudovat asi 141 kilometrů dálnic. Také ministerstvo průmyslu a obchodu dostane příští rok zhruba miliardu korun navíc, celkově tak může počítat s částkou téměř 31 miliard korun. Kromě dotací na obnovitelné zdroje, na které jde podle ministra Jana Mládka (ČSSD) většina rozpočtu ministerstva, jsou prioritami peníze na nevyužívaná území, takzvané </w:t>
      </w:r>
      <w:proofErr w:type="spellStart"/>
      <w:r w:rsidRPr="00771AF4">
        <w:rPr>
          <w:rFonts w:ascii="Times New Roman" w:hAnsi="Times New Roman" w:cs="Times New Roman"/>
          <w:sz w:val="24"/>
          <w:szCs w:val="24"/>
        </w:rPr>
        <w:t>brownfieldy</w:t>
      </w:r>
      <w:proofErr w:type="spellEnd"/>
      <w:r w:rsidRPr="00771AF4">
        <w:rPr>
          <w:rFonts w:ascii="Times New Roman" w:hAnsi="Times New Roman" w:cs="Times New Roman"/>
          <w:sz w:val="24"/>
          <w:szCs w:val="24"/>
        </w:rPr>
        <w:t>. Ministryně Karla Šlechtová získala pro ministerstvo pro místní rozvoj na příští rok dvě mld. Kč nad původně schválených 22 mld. Kč. Ministr Babiš jí navíc slíbil další stovky mil. Kč.</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Vysoké školy dostanou příští rok o miliardu víc. S ministrem financí to vyjednala ministryně školství Kateřina Valachová z ČSSD. Po schůzce řekla, že její hlavní prioritou je zajistit peníze pro ohodnocení pedagogů na vysokých školách.</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proofErr w:type="spellStart"/>
      <w:r w:rsidRPr="00771AF4">
        <w:rPr>
          <w:rFonts w:ascii="Times New Roman" w:hAnsi="Times New Roman" w:cs="Times New Roman"/>
          <w:sz w:val="24"/>
          <w:szCs w:val="24"/>
        </w:rPr>
        <w:t>repo</w:t>
      </w:r>
      <w:proofErr w:type="spellEnd"/>
      <w:r w:rsidRPr="00771AF4">
        <w:rPr>
          <w:rFonts w:ascii="Times New Roman" w:hAnsi="Times New Roman" w:cs="Times New Roman"/>
          <w:sz w:val="24"/>
          <w:szCs w:val="24"/>
        </w:rPr>
        <w:t xml:space="preserve"> - </w:t>
      </w:r>
      <w:proofErr w:type="spellStart"/>
      <w:r w:rsidRPr="00771AF4">
        <w:rPr>
          <w:rFonts w:ascii="Times New Roman" w:hAnsi="Times New Roman" w:cs="Times New Roman"/>
          <w:sz w:val="24"/>
          <w:szCs w:val="24"/>
        </w:rPr>
        <w:t>valachová</w:t>
      </w:r>
      <w:proofErr w:type="spellEnd"/>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0:19/ </w:t>
      </w:r>
      <w:proofErr w:type="spellStart"/>
      <w:r w:rsidRPr="00771AF4">
        <w:rPr>
          <w:rFonts w:ascii="Times New Roman" w:hAnsi="Times New Roman" w:cs="Times New Roman"/>
          <w:sz w:val="24"/>
          <w:szCs w:val="24"/>
        </w:rPr>
        <w:t>rozpocet</w:t>
      </w:r>
      <w:proofErr w:type="spellEnd"/>
      <w:r w:rsidRPr="00771AF4">
        <w:rPr>
          <w:rFonts w:ascii="Times New Roman" w:hAnsi="Times New Roman" w:cs="Times New Roman"/>
          <w:sz w:val="24"/>
          <w:szCs w:val="24"/>
        </w:rPr>
        <w:t xml:space="preserve"> </w:t>
      </w:r>
      <w:proofErr w:type="spellStart"/>
      <w:r w:rsidRPr="00771AF4">
        <w:rPr>
          <w:rFonts w:ascii="Times New Roman" w:hAnsi="Times New Roman" w:cs="Times New Roman"/>
          <w:sz w:val="24"/>
          <w:szCs w:val="24"/>
        </w:rPr>
        <w:t>vyjednavani</w:t>
      </w:r>
      <w:proofErr w:type="spellEnd"/>
      <w:r w:rsidRPr="00771AF4">
        <w:rPr>
          <w:rFonts w:ascii="Times New Roman" w:hAnsi="Times New Roman" w:cs="Times New Roman"/>
          <w:sz w:val="24"/>
          <w:szCs w:val="24"/>
        </w:rPr>
        <w:t xml:space="preserve"> valachova</w:t>
      </w: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ZAČÍNÁ: Ta dohoda</w:t>
      </w:r>
    </w:p>
    <w:p w:rsidR="00771AF4" w:rsidRPr="00771AF4" w:rsidRDefault="00771AF4" w:rsidP="00771AF4">
      <w:pPr>
        <w:spacing w:after="0" w:line="240" w:lineRule="auto"/>
        <w:rPr>
          <w:rFonts w:ascii="Times New Roman" w:hAnsi="Times New Roman" w:cs="Times New Roman"/>
          <w:sz w:val="24"/>
          <w:szCs w:val="24"/>
        </w:rPr>
      </w:pPr>
      <w:proofErr w:type="gramStart"/>
      <w:r w:rsidRPr="00771AF4">
        <w:rPr>
          <w:rFonts w:ascii="Times New Roman" w:hAnsi="Times New Roman" w:cs="Times New Roman"/>
          <w:sz w:val="24"/>
          <w:szCs w:val="24"/>
        </w:rPr>
        <w:t>KONČÍ: ... vyřešit</w:t>
      </w:r>
      <w:proofErr w:type="gramEnd"/>
      <w:r w:rsidRPr="00771AF4">
        <w:rPr>
          <w:rFonts w:ascii="Times New Roman" w:hAnsi="Times New Roman" w:cs="Times New Roman"/>
          <w:sz w:val="24"/>
          <w:szCs w:val="24"/>
        </w:rPr>
        <w:t>.</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Schodek státního rozpočtu na příští rok je 60 miliard korun. Prezident Miloš Zeman ho považuje za vysoký. Řekl to v České televizi. Podle něj by stát neměl zbytečně plýtvat některými sociálními dávkami. Jako řešení by viděl znovuzavedení veřejné služby pro nezaměstnané. Pozitivní podle Zemana je, že se vládě daří bojovat s daňovými úniky. Podle pravicové opozice vláda zbytečně utrácí a měla by se spíš snažit o vyrovnaný rozpočet. Rozpočet na příští rok má vláda schválit v září. </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Meziroční růst české ekonomiky ve 2. čtvrtletí letošního roku zpomalil na 2,5 procenta, </w:t>
      </w:r>
      <w:proofErr w:type="spellStart"/>
      <w:r w:rsidRPr="00771AF4">
        <w:rPr>
          <w:rFonts w:ascii="Times New Roman" w:hAnsi="Times New Roman" w:cs="Times New Roman"/>
          <w:sz w:val="24"/>
          <w:szCs w:val="24"/>
        </w:rPr>
        <w:t>mezičtvrtletně</w:t>
      </w:r>
      <w:proofErr w:type="spellEnd"/>
      <w:r w:rsidRPr="00771AF4">
        <w:rPr>
          <w:rFonts w:ascii="Times New Roman" w:hAnsi="Times New Roman" w:cs="Times New Roman"/>
          <w:sz w:val="24"/>
          <w:szCs w:val="24"/>
        </w:rPr>
        <w:t xml:space="preserve"> stoupl hrubý domácí produkt o 0,9 procenta. Růst ekonomiky tak patřil i nadále mezi nejvyšší v Evropské unii. Vyplývá to z předběžného odhadu HDP, který zveřejnil Český statistický úřad (ČSÚ). Podle analytiků je to překvapivě dobrý výsledek, který může přiblížit </w:t>
      </w:r>
      <w:r w:rsidRPr="00771AF4">
        <w:rPr>
          <w:rFonts w:ascii="Times New Roman" w:hAnsi="Times New Roman" w:cs="Times New Roman"/>
          <w:sz w:val="24"/>
          <w:szCs w:val="24"/>
        </w:rPr>
        <w:lastRenderedPageBreak/>
        <w:t>růst HDP za celý letošní rok až ke třem procentům. Ekonomové zároveň upozornili, že revize dat může růst snížit.</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Na konci prvního pololetí letošního roku si u penzijních společností spořilo na penzi více než 4,5 milionu účastníků. Informovala o tom Asociace penzijních společností. Poprvé v letošním roce mohli občané využít příležitosti uzavřít smlouvu o doplňkovém penzijním spoření také pro účastníky mladší 18 let. Za první pololetí bylo uzavřeno 7903 dětských smluv s průměrným příspěvkem 492 Kč měsíčně.</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Za elektřinu bychom měli platit stejně jako dosud. Energetický regulační úřad totiž nedoporučil měnit tarify, i když je původně chystal přepracovat už od příštího roku. Šéfka úřadu Alena Vitásková vysvětluje, které podmínky by pro zásadní novinky musely platit:  </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proofErr w:type="spellStart"/>
      <w:r w:rsidRPr="00771AF4">
        <w:rPr>
          <w:rFonts w:ascii="Times New Roman" w:hAnsi="Times New Roman" w:cs="Times New Roman"/>
          <w:sz w:val="24"/>
          <w:szCs w:val="24"/>
        </w:rPr>
        <w:t>repo</w:t>
      </w:r>
      <w:proofErr w:type="spellEnd"/>
      <w:r w:rsidRPr="00771AF4">
        <w:rPr>
          <w:rFonts w:ascii="Times New Roman" w:hAnsi="Times New Roman" w:cs="Times New Roman"/>
          <w:sz w:val="24"/>
          <w:szCs w:val="24"/>
        </w:rPr>
        <w:t xml:space="preserve"> - </w:t>
      </w:r>
      <w:proofErr w:type="spellStart"/>
      <w:r w:rsidRPr="00771AF4">
        <w:rPr>
          <w:rFonts w:ascii="Times New Roman" w:hAnsi="Times New Roman" w:cs="Times New Roman"/>
          <w:sz w:val="24"/>
          <w:szCs w:val="24"/>
        </w:rPr>
        <w:t>vitásková</w:t>
      </w:r>
      <w:proofErr w:type="spellEnd"/>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0:24 / ERÚ-Vitásková</w:t>
      </w: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ZAČÍNÁ: </w:t>
      </w:r>
      <w:proofErr w:type="gramStart"/>
      <w:r w:rsidRPr="00771AF4">
        <w:rPr>
          <w:rFonts w:ascii="Times New Roman" w:hAnsi="Times New Roman" w:cs="Times New Roman"/>
          <w:sz w:val="24"/>
          <w:szCs w:val="24"/>
        </w:rPr>
        <w:t>Jedna...</w:t>
      </w:r>
      <w:proofErr w:type="gramEnd"/>
    </w:p>
    <w:p w:rsidR="00771AF4" w:rsidRPr="00771AF4" w:rsidRDefault="00771AF4" w:rsidP="00771AF4">
      <w:pPr>
        <w:spacing w:after="0" w:line="240" w:lineRule="auto"/>
        <w:rPr>
          <w:rFonts w:ascii="Times New Roman" w:hAnsi="Times New Roman" w:cs="Times New Roman"/>
          <w:sz w:val="24"/>
          <w:szCs w:val="24"/>
        </w:rPr>
      </w:pPr>
      <w:proofErr w:type="gramStart"/>
      <w:r w:rsidRPr="00771AF4">
        <w:rPr>
          <w:rFonts w:ascii="Times New Roman" w:hAnsi="Times New Roman" w:cs="Times New Roman"/>
          <w:sz w:val="24"/>
          <w:szCs w:val="24"/>
        </w:rPr>
        <w:t>KONČÍ: ...domácnosti</w:t>
      </w:r>
      <w:proofErr w:type="gramEnd"/>
      <w:r w:rsidRPr="00771AF4">
        <w:rPr>
          <w:rFonts w:ascii="Times New Roman" w:hAnsi="Times New Roman" w:cs="Times New Roman"/>
          <w:sz w:val="24"/>
          <w:szCs w:val="24"/>
        </w:rPr>
        <w:t xml:space="preserve">. </w:t>
      </w: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 </w:t>
      </w: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Energetický regulační úřad také informoval, že obnovitelné zdroje energie dostanou příští rok podporu jen v případě, že to schválí Evropská komise. </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Stát dosadí do zadlužené černouhelné společnosti OKD vlastního finančního i provozního ředitele. Finančního vybere resort financí a provozního ředitele resort průmyslu. Podle ministra průmyslu Jana Mládka s personálními změnami počítá smlouva na úvěr 700 milionů korun, kterou stát uzavřel s OKD v pondělí. Půjčka od státu byla podmíněna schválením reorganizace firmy, o které minulý týden rozhodli věřitelé OKD na schůzi u Krajského soudu v Ostravě.</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Strojírenská firma </w:t>
      </w:r>
      <w:proofErr w:type="spellStart"/>
      <w:r w:rsidRPr="00771AF4">
        <w:rPr>
          <w:rFonts w:ascii="Times New Roman" w:hAnsi="Times New Roman" w:cs="Times New Roman"/>
          <w:sz w:val="24"/>
          <w:szCs w:val="24"/>
        </w:rPr>
        <w:t>Kovosvit</w:t>
      </w:r>
      <w:proofErr w:type="spellEnd"/>
      <w:r w:rsidRPr="00771AF4">
        <w:rPr>
          <w:rFonts w:ascii="Times New Roman" w:hAnsi="Times New Roman" w:cs="Times New Roman"/>
          <w:sz w:val="24"/>
          <w:szCs w:val="24"/>
        </w:rPr>
        <w:t xml:space="preserve"> MAS ze Sezimova Ústí nevyplatila svým 770 zaměstnancům mzdy za červenec. Uvedl to předseda zdejších odborů Jiří Ryzka. Dodal, že firma má kvůli problémům s hospodařením nové vedení. </w:t>
      </w:r>
      <w:proofErr w:type="spellStart"/>
      <w:r w:rsidRPr="00771AF4">
        <w:rPr>
          <w:rFonts w:ascii="Times New Roman" w:hAnsi="Times New Roman" w:cs="Times New Roman"/>
          <w:sz w:val="24"/>
          <w:szCs w:val="24"/>
        </w:rPr>
        <w:t>Kovosvit</w:t>
      </w:r>
      <w:proofErr w:type="spellEnd"/>
      <w:r w:rsidRPr="00771AF4">
        <w:rPr>
          <w:rFonts w:ascii="Times New Roman" w:hAnsi="Times New Roman" w:cs="Times New Roman"/>
          <w:sz w:val="24"/>
          <w:szCs w:val="24"/>
        </w:rPr>
        <w:t xml:space="preserve"> patří k největším zaměstnavatelům v Jihočeském kraji. Problémy ve firmě vyšly najevo po návratu lidí z celozávodní dovolené druhý srpnový týden. Firmu chce koncem týdne navštívit ministr průmyslu a obchodu Jan Mládek.</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Žně se i v proměnlivém počasí posunuly do druhé poloviny. Zemědělci zatím posekali více než 61 procent ploch základních obilovin, průměrný výnos téměř 6,4 tuny z hektaru je vyšší než loni. Řepka je sklizena z téměř 95 procent a výnos je také vyšší než loni. Z krajů se do druhé poloviny žní dostala už většina, s méně než polovičním podílem sklizených ploch zaostává Karlovarský, Liberecký, Plzeňský a Jihočeský.</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Za prvních sedm měsíců letošního roku požádalo o azyl v Česku 872 cizinců, což je meziročně o 12 méně. Vyplývá to ze zprávy odboru azylové a migrační politiky ministerstva vnitra. Nejčastěji letos azyl chtěli získat občané Ukrajiny a Iráku. Jejich žádosti tvořily z celkového počtu zhruba polovinu. Proti loňsku se nově mezi nejčastější žadatele o azyl dostali obyvatelé Číny, kteří letos podali 64 žádostí. Kolem 50 žádostí podali lidé z Kuby a Sýrie, 30 a víc žádostí pak podali občané Vietnamu a Arménie.</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Anonym ve středu před polednem nahlásil bombu v Justičním areálu Na </w:t>
      </w:r>
      <w:proofErr w:type="spellStart"/>
      <w:r w:rsidRPr="00771AF4">
        <w:rPr>
          <w:rFonts w:ascii="Times New Roman" w:hAnsi="Times New Roman" w:cs="Times New Roman"/>
          <w:sz w:val="24"/>
          <w:szCs w:val="24"/>
        </w:rPr>
        <w:t>Míčánkách</w:t>
      </w:r>
      <w:proofErr w:type="spellEnd"/>
      <w:r w:rsidRPr="00771AF4">
        <w:rPr>
          <w:rFonts w:ascii="Times New Roman" w:hAnsi="Times New Roman" w:cs="Times New Roman"/>
          <w:sz w:val="24"/>
          <w:szCs w:val="24"/>
        </w:rPr>
        <w:t xml:space="preserve"> v Praze 10. Policisté museli evakuovat několik stovek lidí. Pyrotechnik ale žádný výbušný systém </w:t>
      </w:r>
      <w:r w:rsidRPr="00771AF4">
        <w:rPr>
          <w:rFonts w:ascii="Times New Roman" w:hAnsi="Times New Roman" w:cs="Times New Roman"/>
          <w:sz w:val="24"/>
          <w:szCs w:val="24"/>
        </w:rPr>
        <w:lastRenderedPageBreak/>
        <w:t>nenašel, proto byla bezpečnostní opatření zhruba po dvou hodinách ukončena. ČTK to řekl policejní mluvčí Jan Daněk.</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V Karlových Varech se večer střílelo. Dva a čtyřicetiletý muž skončil v nemocnici s poraněním nohy. Jeho stav je stabilizovaný a není v ohrožení života. Policie případ šetří a zatím nebude zveřejňovat další informace, říká mluvčí Kateřina Böhmová.</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proofErr w:type="spellStart"/>
      <w:r w:rsidRPr="00771AF4">
        <w:rPr>
          <w:rFonts w:ascii="Times New Roman" w:hAnsi="Times New Roman" w:cs="Times New Roman"/>
          <w:sz w:val="24"/>
          <w:szCs w:val="24"/>
        </w:rPr>
        <w:t>repo</w:t>
      </w:r>
      <w:proofErr w:type="spellEnd"/>
      <w:r w:rsidRPr="00771AF4">
        <w:rPr>
          <w:rFonts w:ascii="Times New Roman" w:hAnsi="Times New Roman" w:cs="Times New Roman"/>
          <w:sz w:val="24"/>
          <w:szCs w:val="24"/>
        </w:rPr>
        <w:t xml:space="preserve"> - </w:t>
      </w:r>
      <w:proofErr w:type="spellStart"/>
      <w:r w:rsidRPr="00771AF4">
        <w:rPr>
          <w:rFonts w:ascii="Times New Roman" w:hAnsi="Times New Roman" w:cs="Times New Roman"/>
          <w:sz w:val="24"/>
          <w:szCs w:val="24"/>
        </w:rPr>
        <w:t>böhmová</w:t>
      </w:r>
      <w:proofErr w:type="spellEnd"/>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0:06/ KV - </w:t>
      </w:r>
      <w:proofErr w:type="spellStart"/>
      <w:r w:rsidRPr="00771AF4">
        <w:rPr>
          <w:rFonts w:ascii="Times New Roman" w:hAnsi="Times New Roman" w:cs="Times New Roman"/>
          <w:sz w:val="24"/>
          <w:szCs w:val="24"/>
        </w:rPr>
        <w:t>strelba</w:t>
      </w:r>
      <w:proofErr w:type="spellEnd"/>
      <w:r w:rsidRPr="00771AF4">
        <w:rPr>
          <w:rFonts w:ascii="Times New Roman" w:hAnsi="Times New Roman" w:cs="Times New Roman"/>
          <w:sz w:val="24"/>
          <w:szCs w:val="24"/>
        </w:rPr>
        <w:t xml:space="preserve"> - </w:t>
      </w:r>
      <w:proofErr w:type="spellStart"/>
      <w:r w:rsidRPr="00771AF4">
        <w:rPr>
          <w:rFonts w:ascii="Times New Roman" w:hAnsi="Times New Roman" w:cs="Times New Roman"/>
          <w:sz w:val="24"/>
          <w:szCs w:val="24"/>
        </w:rPr>
        <w:t>Bohmova</w:t>
      </w:r>
      <w:proofErr w:type="spellEnd"/>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ZAČÍNÁ: V </w:t>
      </w:r>
      <w:proofErr w:type="gramStart"/>
      <w:r w:rsidRPr="00771AF4">
        <w:rPr>
          <w:rFonts w:ascii="Times New Roman" w:hAnsi="Times New Roman" w:cs="Times New Roman"/>
          <w:sz w:val="24"/>
          <w:szCs w:val="24"/>
        </w:rPr>
        <w:t>tuto ...</w:t>
      </w:r>
      <w:proofErr w:type="gramEnd"/>
    </w:p>
    <w:p w:rsidR="00771AF4" w:rsidRPr="00771AF4" w:rsidRDefault="00771AF4" w:rsidP="00771AF4">
      <w:pPr>
        <w:spacing w:after="0" w:line="240" w:lineRule="auto"/>
        <w:rPr>
          <w:rFonts w:ascii="Times New Roman" w:hAnsi="Times New Roman" w:cs="Times New Roman"/>
          <w:sz w:val="24"/>
          <w:szCs w:val="24"/>
        </w:rPr>
      </w:pPr>
      <w:proofErr w:type="gramStart"/>
      <w:r w:rsidRPr="00771AF4">
        <w:rPr>
          <w:rFonts w:ascii="Times New Roman" w:hAnsi="Times New Roman" w:cs="Times New Roman"/>
          <w:sz w:val="24"/>
          <w:szCs w:val="24"/>
        </w:rPr>
        <w:t>KONČÍ: ... osoby</w:t>
      </w:r>
      <w:proofErr w:type="gramEnd"/>
      <w:r w:rsidRPr="00771AF4">
        <w:rPr>
          <w:rFonts w:ascii="Times New Roman" w:hAnsi="Times New Roman" w:cs="Times New Roman"/>
          <w:sz w:val="24"/>
          <w:szCs w:val="24"/>
        </w:rPr>
        <w:t xml:space="preserve">. </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Pondělí bylo na českých silnicích zatím nejtragičtějším dnem v roce, podle předběžných policejních statistik zemřelo při nehodách osm lidí. Dalších devět utrpělo těžké zranění. V srpnu zatím zemřelo na silnicích celkem 32 lidí. Tři lidé podlehli v pondělí svým zraněním při nehodách ve Středočeském kraji.</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Mezi Kaznějovem a </w:t>
      </w:r>
      <w:proofErr w:type="spellStart"/>
      <w:r w:rsidRPr="00771AF4">
        <w:rPr>
          <w:rFonts w:ascii="Times New Roman" w:hAnsi="Times New Roman" w:cs="Times New Roman"/>
          <w:sz w:val="24"/>
          <w:szCs w:val="24"/>
        </w:rPr>
        <w:t>Rybnicí</w:t>
      </w:r>
      <w:proofErr w:type="spellEnd"/>
      <w:r w:rsidRPr="00771AF4">
        <w:rPr>
          <w:rFonts w:ascii="Times New Roman" w:hAnsi="Times New Roman" w:cs="Times New Roman"/>
          <w:sz w:val="24"/>
          <w:szCs w:val="24"/>
        </w:rPr>
        <w:t xml:space="preserve"> na severním Plzeňsku se v úterý odpoledne zřítil vrtulník. Na místě zemřeli dva lidé, řekla policejní mluvčí Hana </w:t>
      </w:r>
      <w:proofErr w:type="spellStart"/>
      <w:r w:rsidRPr="00771AF4">
        <w:rPr>
          <w:rFonts w:ascii="Times New Roman" w:hAnsi="Times New Roman" w:cs="Times New Roman"/>
          <w:sz w:val="24"/>
          <w:szCs w:val="24"/>
        </w:rPr>
        <w:t>Štefflová</w:t>
      </w:r>
      <w:proofErr w:type="spellEnd"/>
      <w:r w:rsidRPr="00771AF4">
        <w:rPr>
          <w:rFonts w:ascii="Times New Roman" w:hAnsi="Times New Roman" w:cs="Times New Roman"/>
          <w:sz w:val="24"/>
          <w:szCs w:val="24"/>
        </w:rPr>
        <w:t xml:space="preserve">. Tragickou nehodu vyšetřovat Generální inspekce bezpečnostních sborů, potvrzuje mluvčí Radka </w:t>
      </w:r>
      <w:proofErr w:type="spellStart"/>
      <w:r w:rsidRPr="00771AF4">
        <w:rPr>
          <w:rFonts w:ascii="Times New Roman" w:hAnsi="Times New Roman" w:cs="Times New Roman"/>
          <w:sz w:val="24"/>
          <w:szCs w:val="24"/>
        </w:rPr>
        <w:t>Sandorová</w:t>
      </w:r>
      <w:proofErr w:type="spellEnd"/>
      <w:r w:rsidRPr="00771AF4">
        <w:rPr>
          <w:rFonts w:ascii="Times New Roman" w:hAnsi="Times New Roman" w:cs="Times New Roman"/>
          <w:sz w:val="24"/>
          <w:szCs w:val="24"/>
        </w:rPr>
        <w:t>.</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proofErr w:type="spellStart"/>
      <w:r w:rsidRPr="00771AF4">
        <w:rPr>
          <w:rFonts w:ascii="Times New Roman" w:hAnsi="Times New Roman" w:cs="Times New Roman"/>
          <w:sz w:val="24"/>
          <w:szCs w:val="24"/>
        </w:rPr>
        <w:t>repo</w:t>
      </w:r>
      <w:proofErr w:type="spellEnd"/>
      <w:r w:rsidRPr="00771AF4">
        <w:rPr>
          <w:rFonts w:ascii="Times New Roman" w:hAnsi="Times New Roman" w:cs="Times New Roman"/>
          <w:sz w:val="24"/>
          <w:szCs w:val="24"/>
        </w:rPr>
        <w:t xml:space="preserve"> - </w:t>
      </w:r>
      <w:proofErr w:type="spellStart"/>
      <w:r w:rsidRPr="00771AF4">
        <w:rPr>
          <w:rFonts w:ascii="Times New Roman" w:hAnsi="Times New Roman" w:cs="Times New Roman"/>
          <w:sz w:val="24"/>
          <w:szCs w:val="24"/>
        </w:rPr>
        <w:t>sandorová</w:t>
      </w:r>
      <w:proofErr w:type="spellEnd"/>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0:20 / </w:t>
      </w:r>
      <w:proofErr w:type="spellStart"/>
      <w:r w:rsidRPr="00771AF4">
        <w:rPr>
          <w:rFonts w:ascii="Times New Roman" w:hAnsi="Times New Roman" w:cs="Times New Roman"/>
          <w:sz w:val="24"/>
          <w:szCs w:val="24"/>
        </w:rPr>
        <w:t>vrtulnik-gibs-sandorova</w:t>
      </w:r>
      <w:proofErr w:type="spellEnd"/>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ZAČÍNÁ: Mohu </w:t>
      </w:r>
      <w:proofErr w:type="gramStart"/>
      <w:r w:rsidRPr="00771AF4">
        <w:rPr>
          <w:rFonts w:ascii="Times New Roman" w:hAnsi="Times New Roman" w:cs="Times New Roman"/>
          <w:sz w:val="24"/>
          <w:szCs w:val="24"/>
        </w:rPr>
        <w:t>pouze...</w:t>
      </w:r>
      <w:proofErr w:type="gramEnd"/>
    </w:p>
    <w:p w:rsidR="00771AF4" w:rsidRPr="00771AF4" w:rsidRDefault="00771AF4" w:rsidP="00771AF4">
      <w:pPr>
        <w:spacing w:after="0" w:line="240" w:lineRule="auto"/>
        <w:rPr>
          <w:rFonts w:ascii="Times New Roman" w:hAnsi="Times New Roman" w:cs="Times New Roman"/>
          <w:sz w:val="24"/>
          <w:szCs w:val="24"/>
        </w:rPr>
      </w:pPr>
      <w:proofErr w:type="gramStart"/>
      <w:r w:rsidRPr="00771AF4">
        <w:rPr>
          <w:rFonts w:ascii="Times New Roman" w:hAnsi="Times New Roman" w:cs="Times New Roman"/>
          <w:sz w:val="24"/>
          <w:szCs w:val="24"/>
        </w:rPr>
        <w:t>KONČÍ: ... odpovědi</w:t>
      </w:r>
      <w:proofErr w:type="gramEnd"/>
      <w:r w:rsidRPr="00771AF4">
        <w:rPr>
          <w:rFonts w:ascii="Times New Roman" w:hAnsi="Times New Roman" w:cs="Times New Roman"/>
          <w:sz w:val="24"/>
          <w:szCs w:val="24"/>
        </w:rPr>
        <w:t>.</w:t>
      </w: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 </w:t>
      </w: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Zatím není jasné, jestli se jednalo o technickou závadu nebo chybu pilota. Stroj měl soukromou registraci a sloužil k výcvikovým letům.</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V Česku stoupá počet soukromých základních škol. Zatímco v předchozím školním roce jich ministerstvo evidovalo 157, letos má platnou registraci zatím 195 zařízení. Často je zakládají sami rodiče, kteří hledají alternativní formy výuky. Podle ministerstva školství roste počet i proto, že v některých regionech je nedostatek míst na veřejných školách. Resort ale odmítá, že by veřejné školy ve výuce selhávaly.</w:t>
      </w: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 </w:t>
      </w: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Nejcennější dvojici poštovních známek světa, Modrého a Červeného Mauritia, koupil český investor. Identita nového majitele ani kupní cena nejsou známy, expert ji odhaduje asi na 100 milionů korun. Možnost prohlédnout si obě známky by veřejnost mohla mít v rámci Světové výstavy Praga 2018.</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Pražský hrad zpřísňuje bezpečnostní opatření. Například uzavřel hlavní vstupní bránu, která teď slouží jen jako východ. Návštěvníci musí vcházet boční branou, u které je kontrolují policisté. U vstupu se tak někdy tvoří dlouhé fronty turistů. V nejbližší době taky Hrad podle mluvčího prezidenta Jiřího </w:t>
      </w:r>
      <w:proofErr w:type="spellStart"/>
      <w:r w:rsidRPr="00771AF4">
        <w:rPr>
          <w:rFonts w:ascii="Times New Roman" w:hAnsi="Times New Roman" w:cs="Times New Roman"/>
          <w:sz w:val="24"/>
          <w:szCs w:val="24"/>
        </w:rPr>
        <w:t>Ovčáčka</w:t>
      </w:r>
      <w:proofErr w:type="spellEnd"/>
      <w:r w:rsidRPr="00771AF4">
        <w:rPr>
          <w:rFonts w:ascii="Times New Roman" w:hAnsi="Times New Roman" w:cs="Times New Roman"/>
          <w:sz w:val="24"/>
          <w:szCs w:val="24"/>
        </w:rPr>
        <w:t xml:space="preserve"> nainstaluje bezpečnostní rámy u vchodu do katedrály svatého Víta. </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proofErr w:type="spellStart"/>
      <w:r w:rsidRPr="00771AF4">
        <w:rPr>
          <w:rFonts w:ascii="Times New Roman" w:hAnsi="Times New Roman" w:cs="Times New Roman"/>
          <w:sz w:val="24"/>
          <w:szCs w:val="24"/>
        </w:rPr>
        <w:t>repo</w:t>
      </w:r>
      <w:proofErr w:type="spellEnd"/>
      <w:r w:rsidRPr="00771AF4">
        <w:rPr>
          <w:rFonts w:ascii="Times New Roman" w:hAnsi="Times New Roman" w:cs="Times New Roman"/>
          <w:sz w:val="24"/>
          <w:szCs w:val="24"/>
        </w:rPr>
        <w:t xml:space="preserve"> - </w:t>
      </w:r>
      <w:proofErr w:type="spellStart"/>
      <w:r w:rsidRPr="00771AF4">
        <w:rPr>
          <w:rFonts w:ascii="Times New Roman" w:hAnsi="Times New Roman" w:cs="Times New Roman"/>
          <w:sz w:val="24"/>
          <w:szCs w:val="24"/>
        </w:rPr>
        <w:t>ovčáček</w:t>
      </w:r>
      <w:proofErr w:type="spellEnd"/>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00:12 / </w:t>
      </w:r>
      <w:proofErr w:type="spellStart"/>
      <w:r w:rsidRPr="00771AF4">
        <w:rPr>
          <w:rFonts w:ascii="Times New Roman" w:hAnsi="Times New Roman" w:cs="Times New Roman"/>
          <w:sz w:val="24"/>
          <w:szCs w:val="24"/>
        </w:rPr>
        <w:t>bezpecnost</w:t>
      </w:r>
      <w:proofErr w:type="spellEnd"/>
      <w:r w:rsidRPr="00771AF4">
        <w:rPr>
          <w:rFonts w:ascii="Times New Roman" w:hAnsi="Times New Roman" w:cs="Times New Roman"/>
          <w:sz w:val="24"/>
          <w:szCs w:val="24"/>
        </w:rPr>
        <w:t xml:space="preserve"> hrad - </w:t>
      </w:r>
      <w:proofErr w:type="spellStart"/>
      <w:r w:rsidRPr="00771AF4">
        <w:rPr>
          <w:rFonts w:ascii="Times New Roman" w:hAnsi="Times New Roman" w:cs="Times New Roman"/>
          <w:sz w:val="24"/>
          <w:szCs w:val="24"/>
        </w:rPr>
        <w:t>ovcacek</w:t>
      </w:r>
      <w:proofErr w:type="spellEnd"/>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ZAČÍNÁ: To </w:t>
      </w:r>
      <w:proofErr w:type="gramStart"/>
      <w:r w:rsidRPr="00771AF4">
        <w:rPr>
          <w:rFonts w:ascii="Times New Roman" w:hAnsi="Times New Roman" w:cs="Times New Roman"/>
          <w:sz w:val="24"/>
          <w:szCs w:val="24"/>
        </w:rPr>
        <w:t>je....</w:t>
      </w:r>
      <w:proofErr w:type="gramEnd"/>
    </w:p>
    <w:p w:rsidR="00771AF4" w:rsidRPr="00771AF4" w:rsidRDefault="00771AF4" w:rsidP="00771AF4">
      <w:pPr>
        <w:spacing w:after="0" w:line="240" w:lineRule="auto"/>
        <w:rPr>
          <w:rFonts w:ascii="Times New Roman" w:hAnsi="Times New Roman" w:cs="Times New Roman"/>
          <w:sz w:val="24"/>
          <w:szCs w:val="24"/>
        </w:rPr>
      </w:pPr>
      <w:proofErr w:type="gramStart"/>
      <w:r w:rsidRPr="00771AF4">
        <w:rPr>
          <w:rFonts w:ascii="Times New Roman" w:hAnsi="Times New Roman" w:cs="Times New Roman"/>
          <w:sz w:val="24"/>
          <w:szCs w:val="24"/>
        </w:rPr>
        <w:t>KONČÍ: ... republiky</w:t>
      </w:r>
      <w:proofErr w:type="gramEnd"/>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lastRenderedPageBreak/>
        <w:t xml:space="preserve"> </w:t>
      </w: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Podle </w:t>
      </w:r>
      <w:proofErr w:type="spellStart"/>
      <w:r w:rsidRPr="00771AF4">
        <w:rPr>
          <w:rFonts w:ascii="Times New Roman" w:hAnsi="Times New Roman" w:cs="Times New Roman"/>
          <w:sz w:val="24"/>
          <w:szCs w:val="24"/>
        </w:rPr>
        <w:t>Ovčáčka</w:t>
      </w:r>
      <w:proofErr w:type="spellEnd"/>
      <w:r w:rsidRPr="00771AF4">
        <w:rPr>
          <w:rFonts w:ascii="Times New Roman" w:hAnsi="Times New Roman" w:cs="Times New Roman"/>
          <w:sz w:val="24"/>
          <w:szCs w:val="24"/>
        </w:rPr>
        <w:t xml:space="preserve"> Hrad kontroly zavedl kvůli možné teroristické hrozbě, přestože nemá žádné informace, že by Česku něco hrozilo. </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Odborníci ve středu za přísných bezpečnostních opatření prozkoumali snad neslavnější tuzemský archeologický artefakt - Věstonickou </w:t>
      </w:r>
      <w:proofErr w:type="spellStart"/>
      <w:r w:rsidRPr="00771AF4">
        <w:rPr>
          <w:rFonts w:ascii="Times New Roman" w:hAnsi="Times New Roman" w:cs="Times New Roman"/>
          <w:sz w:val="24"/>
          <w:szCs w:val="24"/>
        </w:rPr>
        <w:t>venuši</w:t>
      </w:r>
      <w:proofErr w:type="spellEnd"/>
      <w:r w:rsidRPr="00771AF4">
        <w:rPr>
          <w:rFonts w:ascii="Times New Roman" w:hAnsi="Times New Roman" w:cs="Times New Roman"/>
          <w:sz w:val="24"/>
          <w:szCs w:val="24"/>
        </w:rPr>
        <w:t>. Díky jejich analýzám chtějí archeologové získat detailní představu o tom, jak byla soška vyrobená. Chtějí také získat podrobnější informace o záhadných vrypech, dutinách a prohlubních sošky, uvedla mluvčí Moravského zemského muzea Eva Pánková. Soška je uložena za normálních okolností ve speciálním sejfu, který je na utajovaném místě. Ven se dostává jen při výstavách a většinou putuje do zahraničí.</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Dvořákova kantáta Te Deum otevřela 17. ročník Mezinárodního hudebního festivalu na brněnském Špilberku. Vystoupila pořádající Filharmonie Brno s Českým filharmonickým sborem Brno a pěveckými sólisty. Ředitelka filharmonie Marie Kučerová</w:t>
      </w:r>
      <w:bookmarkStart w:id="0" w:name="_GoBack"/>
      <w:bookmarkEnd w:id="0"/>
      <w:r w:rsidRPr="00771AF4">
        <w:rPr>
          <w:rFonts w:ascii="Times New Roman" w:hAnsi="Times New Roman" w:cs="Times New Roman"/>
          <w:sz w:val="24"/>
          <w:szCs w:val="24"/>
        </w:rPr>
        <w:t xml:space="preserve"> připomněla, že festival Špilberk je jedinou přehlídkou orchestrální symfonické hudby pod letní brněnskou oblohou.</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Pražská ZOO dostane od města víc než 800 milionů korun. Investici dnes schválili radní. Zahrada chce z peněz postavit třeba expozici pand velkých. Plánuje taky vylepšit infosystém a opravit cesty. Prioritou je ale nový pavilon goril, řekl ředitel pražské zoologické zahrady Miroslav Bobek.</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proofErr w:type="spellStart"/>
      <w:r w:rsidRPr="00771AF4">
        <w:rPr>
          <w:rFonts w:ascii="Times New Roman" w:hAnsi="Times New Roman" w:cs="Times New Roman"/>
          <w:sz w:val="24"/>
          <w:szCs w:val="24"/>
        </w:rPr>
        <w:t>repo</w:t>
      </w:r>
      <w:proofErr w:type="spellEnd"/>
      <w:r w:rsidRPr="00771AF4">
        <w:rPr>
          <w:rFonts w:ascii="Times New Roman" w:hAnsi="Times New Roman" w:cs="Times New Roman"/>
          <w:sz w:val="24"/>
          <w:szCs w:val="24"/>
        </w:rPr>
        <w:t xml:space="preserve"> - bobek</w:t>
      </w: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0:13 / zoo investice z plusu*</w:t>
      </w: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ZAČÍNÁ: Ten stávající</w:t>
      </w:r>
    </w:p>
    <w:p w:rsidR="00771AF4" w:rsidRPr="00771AF4" w:rsidRDefault="00771AF4" w:rsidP="00771AF4">
      <w:pPr>
        <w:spacing w:after="0" w:line="240" w:lineRule="auto"/>
        <w:rPr>
          <w:rFonts w:ascii="Times New Roman" w:hAnsi="Times New Roman" w:cs="Times New Roman"/>
          <w:sz w:val="24"/>
          <w:szCs w:val="24"/>
        </w:rPr>
      </w:pPr>
      <w:proofErr w:type="gramStart"/>
      <w:r w:rsidRPr="00771AF4">
        <w:rPr>
          <w:rFonts w:ascii="Times New Roman" w:hAnsi="Times New Roman" w:cs="Times New Roman"/>
          <w:sz w:val="24"/>
          <w:szCs w:val="24"/>
        </w:rPr>
        <w:t>KONČÍ: ... pavilon</w:t>
      </w:r>
      <w:proofErr w:type="gramEnd"/>
      <w:r w:rsidRPr="00771AF4">
        <w:rPr>
          <w:rFonts w:ascii="Times New Roman" w:hAnsi="Times New Roman" w:cs="Times New Roman"/>
          <w:sz w:val="24"/>
          <w:szCs w:val="24"/>
        </w:rPr>
        <w:t xml:space="preserve"> nový.</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Ze sportu</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Tři bronzové medaile na olympiádě v Riu získali o uplynulém víkendu čeští tenisté. Petra </w:t>
      </w:r>
      <w:proofErr w:type="spellStart"/>
      <w:r w:rsidRPr="00771AF4">
        <w:rPr>
          <w:rFonts w:ascii="Times New Roman" w:hAnsi="Times New Roman" w:cs="Times New Roman"/>
          <w:sz w:val="24"/>
          <w:szCs w:val="24"/>
        </w:rPr>
        <w:t>Kvitová</w:t>
      </w:r>
      <w:proofErr w:type="spellEnd"/>
      <w:r w:rsidRPr="00771AF4">
        <w:rPr>
          <w:rFonts w:ascii="Times New Roman" w:hAnsi="Times New Roman" w:cs="Times New Roman"/>
          <w:sz w:val="24"/>
          <w:szCs w:val="24"/>
        </w:rPr>
        <w:t xml:space="preserve"> v duelu o třetí místo zdolala Američanku </w:t>
      </w:r>
      <w:proofErr w:type="spellStart"/>
      <w:r w:rsidRPr="00771AF4">
        <w:rPr>
          <w:rFonts w:ascii="Times New Roman" w:hAnsi="Times New Roman" w:cs="Times New Roman"/>
          <w:sz w:val="24"/>
          <w:szCs w:val="24"/>
        </w:rPr>
        <w:t>Madison</w:t>
      </w:r>
      <w:proofErr w:type="spellEnd"/>
      <w:r w:rsidRPr="00771AF4">
        <w:rPr>
          <w:rFonts w:ascii="Times New Roman" w:hAnsi="Times New Roman" w:cs="Times New Roman"/>
          <w:sz w:val="24"/>
          <w:szCs w:val="24"/>
        </w:rPr>
        <w:t xml:space="preserve"> </w:t>
      </w:r>
      <w:proofErr w:type="spellStart"/>
      <w:r w:rsidRPr="00771AF4">
        <w:rPr>
          <w:rFonts w:ascii="Times New Roman" w:hAnsi="Times New Roman" w:cs="Times New Roman"/>
          <w:sz w:val="24"/>
          <w:szCs w:val="24"/>
        </w:rPr>
        <w:t>Keysovou</w:t>
      </w:r>
      <w:proofErr w:type="spellEnd"/>
      <w:r w:rsidRPr="00771AF4">
        <w:rPr>
          <w:rFonts w:ascii="Times New Roman" w:hAnsi="Times New Roman" w:cs="Times New Roman"/>
          <w:sz w:val="24"/>
          <w:szCs w:val="24"/>
        </w:rPr>
        <w:t xml:space="preserve"> 7:5, 2:6 a 6:2. Bronzové olympijské medaile z tenisové čtyřhry vybojovaly Lucie Šafářová a Barbora </w:t>
      </w:r>
      <w:proofErr w:type="spellStart"/>
      <w:r w:rsidRPr="00771AF4">
        <w:rPr>
          <w:rFonts w:ascii="Times New Roman" w:hAnsi="Times New Roman" w:cs="Times New Roman"/>
          <w:sz w:val="24"/>
          <w:szCs w:val="24"/>
        </w:rPr>
        <w:t>Strýcová</w:t>
      </w:r>
      <w:proofErr w:type="spellEnd"/>
      <w:r w:rsidRPr="00771AF4">
        <w:rPr>
          <w:rFonts w:ascii="Times New Roman" w:hAnsi="Times New Roman" w:cs="Times New Roman"/>
          <w:sz w:val="24"/>
          <w:szCs w:val="24"/>
        </w:rPr>
        <w:t xml:space="preserve">. V českém duelu o třetí místo porazily 7:5 a 6:1 stříbrné medailistky z Londýna Andreu Hlaváčkovou s Lucií Hradeckou. A do třetice Lucie Hradecká a Radek Štěpánek po výborném výkonu vyhráli nad indickým párem </w:t>
      </w:r>
      <w:proofErr w:type="spellStart"/>
      <w:r w:rsidRPr="00771AF4">
        <w:rPr>
          <w:rFonts w:ascii="Times New Roman" w:hAnsi="Times New Roman" w:cs="Times New Roman"/>
          <w:sz w:val="24"/>
          <w:szCs w:val="24"/>
        </w:rPr>
        <w:t>Saniou</w:t>
      </w:r>
      <w:proofErr w:type="spellEnd"/>
      <w:r w:rsidRPr="00771AF4">
        <w:rPr>
          <w:rFonts w:ascii="Times New Roman" w:hAnsi="Times New Roman" w:cs="Times New Roman"/>
          <w:sz w:val="24"/>
          <w:szCs w:val="24"/>
        </w:rPr>
        <w:t xml:space="preserve"> </w:t>
      </w:r>
      <w:proofErr w:type="spellStart"/>
      <w:r w:rsidRPr="00771AF4">
        <w:rPr>
          <w:rFonts w:ascii="Times New Roman" w:hAnsi="Times New Roman" w:cs="Times New Roman"/>
          <w:sz w:val="24"/>
          <w:szCs w:val="24"/>
        </w:rPr>
        <w:t>Mirazovou</w:t>
      </w:r>
      <w:proofErr w:type="spellEnd"/>
      <w:r w:rsidRPr="00771AF4">
        <w:rPr>
          <w:rFonts w:ascii="Times New Roman" w:hAnsi="Times New Roman" w:cs="Times New Roman"/>
          <w:sz w:val="24"/>
          <w:szCs w:val="24"/>
        </w:rPr>
        <w:t xml:space="preserve"> a Rohanem </w:t>
      </w:r>
      <w:proofErr w:type="spellStart"/>
      <w:r w:rsidRPr="00771AF4">
        <w:rPr>
          <w:rFonts w:ascii="Times New Roman" w:hAnsi="Times New Roman" w:cs="Times New Roman"/>
          <w:sz w:val="24"/>
          <w:szCs w:val="24"/>
        </w:rPr>
        <w:t>Bopannou</w:t>
      </w:r>
      <w:proofErr w:type="spellEnd"/>
      <w:r w:rsidRPr="00771AF4">
        <w:rPr>
          <w:rFonts w:ascii="Times New Roman" w:hAnsi="Times New Roman" w:cs="Times New Roman"/>
          <w:sz w:val="24"/>
          <w:szCs w:val="24"/>
        </w:rPr>
        <w:t xml:space="preserve"> 6:1, 7:5.</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Česko má na olympiádě v Riu první stříbro. V úterý se o ně postaral kajakář Josef Dostál. Na kilometrové trati porazil českého reprezentanta jen Španěl Marcus </w:t>
      </w:r>
      <w:proofErr w:type="spellStart"/>
      <w:r w:rsidRPr="00771AF4">
        <w:rPr>
          <w:rFonts w:ascii="Times New Roman" w:hAnsi="Times New Roman" w:cs="Times New Roman"/>
          <w:sz w:val="24"/>
          <w:szCs w:val="24"/>
        </w:rPr>
        <w:t>Walz</w:t>
      </w:r>
      <w:proofErr w:type="spellEnd"/>
      <w:r w:rsidRPr="00771AF4">
        <w:rPr>
          <w:rFonts w:ascii="Times New Roman" w:hAnsi="Times New Roman" w:cs="Times New Roman"/>
          <w:sz w:val="24"/>
          <w:szCs w:val="24"/>
        </w:rPr>
        <w:t>. V Riu bude Dostál ještě obhajovat bronz z Londýna na čtyřkajaku.</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Čtvrté místo v úterý vybojoval ve finále tyčkař Jan Kudlička a to výkonem 575 centimetrů. Připsal si tak nejlepší výsledek kariéry. Kudlička zvládl napoprvé tři postupné výšky a neuspěl až na 585, čímž by vylepšil o dva centimetry vlastní národní rekord. </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Oštěpařka Barbora Špotáková postoupila do finále olympijských her v Riu a po triumfech v Pekingu a Londýně bude usilovat o třetí zlato za sebou. Špotáková hodila v druhé kvalifikační sérii 64,65 metru a postoupila z druhého místa. Limit byl rovných 63 metrů, prvním pokusem za ním o půl metru zaostala.</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Také Zuzana Hejnová poběží na olympijských hrách v Riu finále na 400 metrů překážek. Obhájkyně bronzu a dvojnásobná mistryně světa vyhrála první semifinále svým nejlepším časem sezony 54,55 sekundy. Naopak Denisa Rosolová se do čtvrtečního finále nedostala. V druhém semifinále skončila na posledním osmém místě časem 57,39.</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 xml:space="preserve">Zatímco velká část českých olympioniků stále zůstává v Riu de </w:t>
      </w:r>
      <w:proofErr w:type="spellStart"/>
      <w:r w:rsidRPr="00771AF4">
        <w:rPr>
          <w:rFonts w:ascii="Times New Roman" w:hAnsi="Times New Roman" w:cs="Times New Roman"/>
          <w:sz w:val="24"/>
          <w:szCs w:val="24"/>
        </w:rPr>
        <w:t>Janiero</w:t>
      </w:r>
      <w:proofErr w:type="spellEnd"/>
      <w:r w:rsidRPr="00771AF4">
        <w:rPr>
          <w:rFonts w:ascii="Times New Roman" w:hAnsi="Times New Roman" w:cs="Times New Roman"/>
          <w:sz w:val="24"/>
          <w:szCs w:val="24"/>
        </w:rPr>
        <w:t xml:space="preserve">, kde se připravuje na své sporty, tři desítky sportovců se už vrátily do České republiky. A přímo z Prahy sportovci zamířili do olympijského parku v Lipně nad Vltavou, kde se setkali s fanoušky. </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Počasí</w:t>
      </w:r>
    </w:p>
    <w:p w:rsidR="00771AF4" w:rsidRPr="00771AF4" w:rsidRDefault="00771AF4" w:rsidP="00771AF4">
      <w:pPr>
        <w:spacing w:after="0" w:line="240" w:lineRule="auto"/>
        <w:rPr>
          <w:rFonts w:ascii="Times New Roman" w:hAnsi="Times New Roman" w:cs="Times New Roman"/>
          <w:sz w:val="24"/>
          <w:szCs w:val="24"/>
        </w:rPr>
      </w:pPr>
    </w:p>
    <w:p w:rsidR="00771AF4" w:rsidRPr="00771AF4" w:rsidRDefault="00771AF4" w:rsidP="00771AF4">
      <w:pPr>
        <w:spacing w:after="0" w:line="240" w:lineRule="auto"/>
        <w:rPr>
          <w:rFonts w:ascii="Times New Roman" w:hAnsi="Times New Roman" w:cs="Times New Roman"/>
          <w:sz w:val="24"/>
          <w:szCs w:val="24"/>
        </w:rPr>
      </w:pPr>
      <w:r w:rsidRPr="00771AF4">
        <w:rPr>
          <w:rFonts w:ascii="Times New Roman" w:hAnsi="Times New Roman" w:cs="Times New Roman"/>
          <w:sz w:val="24"/>
          <w:szCs w:val="24"/>
        </w:rPr>
        <w:t>Polojasno, místy přechodně až oblačno, ojediněle přeháňky. Nejvyšší teploty 19 až 23 °C, v 1000 m na horách kolem 14 °C, na Šumavě kolem 16 °C.</w:t>
      </w:r>
    </w:p>
    <w:sectPr w:rsidR="00771AF4" w:rsidRPr="00771A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AF4"/>
    <w:rsid w:val="00661657"/>
    <w:rsid w:val="00771AF4"/>
    <w:rsid w:val="00F239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1688</Words>
  <Characters>9966</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Štráfeldová Milena</dc:creator>
  <cp:lastModifiedBy>Štráfeldová Milena</cp:lastModifiedBy>
  <cp:revision>1</cp:revision>
  <dcterms:created xsi:type="dcterms:W3CDTF">2016-08-17T12:48:00Z</dcterms:created>
  <dcterms:modified xsi:type="dcterms:W3CDTF">2016-08-17T12:49:00Z</dcterms:modified>
</cp:coreProperties>
</file>